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CA9" w:rsidRDefault="00F25CA9" w:rsidP="00F25CA9">
      <w:pPr>
        <w:jc w:val="center"/>
      </w:pPr>
      <w:r>
        <w:rPr>
          <w:noProof/>
        </w:rPr>
        <w:drawing>
          <wp:inline distT="0" distB="0" distL="0" distR="0">
            <wp:extent cx="51816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CA9" w:rsidRDefault="00F25CA9" w:rsidP="00F25CA9">
      <w:pPr>
        <w:jc w:val="center"/>
      </w:pPr>
    </w:p>
    <w:p w:rsidR="00F25CA9" w:rsidRDefault="00F25CA9" w:rsidP="00F2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МУНИЦИПАЛЬНОГО ОБРАЗОВАНИЯ</w:t>
      </w:r>
    </w:p>
    <w:p w:rsidR="00F25CA9" w:rsidRDefault="00F25CA9" w:rsidP="00F2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ТЕМРЮКСКИЙ РАЙОН </w:t>
      </w:r>
    </w:p>
    <w:p w:rsidR="00F25CA9" w:rsidRPr="002C2D46" w:rsidRDefault="00F25CA9" w:rsidP="00F25CA9">
      <w:pPr>
        <w:jc w:val="center"/>
        <w:rPr>
          <w:b/>
          <w:sz w:val="28"/>
          <w:szCs w:val="28"/>
        </w:rPr>
      </w:pPr>
    </w:p>
    <w:p w:rsidR="00F25CA9" w:rsidRDefault="00F25CA9" w:rsidP="00F2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 № ____</w:t>
      </w:r>
    </w:p>
    <w:p w:rsidR="00F25CA9" w:rsidRDefault="00F25CA9" w:rsidP="00F25C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сессия  _____                                 </w:t>
      </w:r>
      <w:r w:rsidRPr="002A181E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                  </w:t>
      </w:r>
      <w:r w:rsidRPr="00D91F3D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  <w:lang w:val="en-US"/>
        </w:rPr>
        <w:t>VII</w:t>
      </w:r>
      <w:r w:rsidRPr="00AC452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созыва </w:t>
      </w:r>
    </w:p>
    <w:p w:rsidR="00F25CA9" w:rsidRPr="00AF05E5" w:rsidRDefault="00F25CA9" w:rsidP="00F25CA9">
      <w:pPr>
        <w:jc w:val="both"/>
        <w:rPr>
          <w:sz w:val="20"/>
          <w:szCs w:val="20"/>
        </w:rPr>
      </w:pPr>
    </w:p>
    <w:p w:rsidR="00F25CA9" w:rsidRDefault="00F25CA9" w:rsidP="00F25CA9">
      <w:pPr>
        <w:jc w:val="both"/>
        <w:rPr>
          <w:sz w:val="28"/>
          <w:szCs w:val="28"/>
        </w:rPr>
      </w:pPr>
      <w:r>
        <w:rPr>
          <w:sz w:val="28"/>
          <w:szCs w:val="28"/>
        </w:rPr>
        <w:t>«___»_______  202</w:t>
      </w:r>
      <w:r w:rsidR="00707748">
        <w:rPr>
          <w:sz w:val="28"/>
          <w:szCs w:val="28"/>
        </w:rPr>
        <w:t>4</w:t>
      </w:r>
      <w:r>
        <w:rPr>
          <w:sz w:val="28"/>
          <w:szCs w:val="28"/>
        </w:rPr>
        <w:t xml:space="preserve"> года                                                                          г. Темрюк</w:t>
      </w:r>
    </w:p>
    <w:p w:rsidR="00F25CA9" w:rsidRDefault="00F25CA9" w:rsidP="00F25CA9">
      <w:pPr>
        <w:jc w:val="both"/>
        <w:rPr>
          <w:sz w:val="28"/>
          <w:szCs w:val="28"/>
        </w:rPr>
      </w:pPr>
    </w:p>
    <w:p w:rsidR="00F25CA9" w:rsidRPr="00D44D55" w:rsidRDefault="00F25CA9" w:rsidP="00F25CA9">
      <w:pPr>
        <w:jc w:val="center"/>
        <w:rPr>
          <w:b/>
          <w:sz w:val="28"/>
          <w:szCs w:val="28"/>
        </w:rPr>
      </w:pPr>
      <w:r w:rsidRPr="00D44D55">
        <w:rPr>
          <w:b/>
          <w:sz w:val="28"/>
          <w:szCs w:val="28"/>
        </w:rPr>
        <w:t xml:space="preserve">Об оплате труда и денежном содержании лиц, замещающих </w:t>
      </w:r>
    </w:p>
    <w:p w:rsidR="00F25CA9" w:rsidRPr="00D44D55" w:rsidRDefault="00F25CA9" w:rsidP="00F25CA9">
      <w:pPr>
        <w:jc w:val="center"/>
        <w:rPr>
          <w:b/>
          <w:sz w:val="28"/>
          <w:szCs w:val="28"/>
        </w:rPr>
      </w:pPr>
      <w:r w:rsidRPr="00D44D55">
        <w:rPr>
          <w:b/>
          <w:sz w:val="28"/>
          <w:szCs w:val="28"/>
        </w:rPr>
        <w:t xml:space="preserve">муниципальные должности и должности муниципальной службы в </w:t>
      </w:r>
    </w:p>
    <w:p w:rsidR="00F25CA9" w:rsidRPr="006B434A" w:rsidRDefault="00F25CA9" w:rsidP="00F25CA9">
      <w:pPr>
        <w:jc w:val="center"/>
        <w:rPr>
          <w:b/>
          <w:sz w:val="28"/>
          <w:szCs w:val="28"/>
        </w:rPr>
      </w:pPr>
      <w:r w:rsidRPr="00D44D55">
        <w:rPr>
          <w:b/>
          <w:sz w:val="28"/>
          <w:szCs w:val="28"/>
        </w:rPr>
        <w:t xml:space="preserve">органах местного самоуправления </w:t>
      </w:r>
      <w:r w:rsidR="003E0D43">
        <w:rPr>
          <w:b/>
          <w:sz w:val="28"/>
          <w:szCs w:val="28"/>
        </w:rPr>
        <w:t xml:space="preserve">муниципального образования </w:t>
      </w:r>
      <w:r w:rsidRPr="00D44D55">
        <w:rPr>
          <w:b/>
          <w:sz w:val="28"/>
          <w:szCs w:val="28"/>
        </w:rPr>
        <w:t>Темрюкск</w:t>
      </w:r>
      <w:r w:rsidR="003E0D43">
        <w:rPr>
          <w:b/>
          <w:sz w:val="28"/>
          <w:szCs w:val="28"/>
        </w:rPr>
        <w:t>ий</w:t>
      </w:r>
      <w:r w:rsidRPr="00D44D55">
        <w:rPr>
          <w:b/>
          <w:sz w:val="28"/>
          <w:szCs w:val="28"/>
        </w:rPr>
        <w:t xml:space="preserve"> район</w:t>
      </w:r>
    </w:p>
    <w:p w:rsidR="00F25CA9" w:rsidRDefault="00F25CA9" w:rsidP="00F25CA9">
      <w:pPr>
        <w:rPr>
          <w:b/>
          <w:sz w:val="28"/>
          <w:szCs w:val="28"/>
        </w:rPr>
      </w:pPr>
    </w:p>
    <w:p w:rsidR="00F25CA9" w:rsidRDefault="00F25CA9" w:rsidP="00F25CA9">
      <w:pPr>
        <w:jc w:val="both"/>
        <w:rPr>
          <w:sz w:val="28"/>
          <w:szCs w:val="28"/>
        </w:rPr>
      </w:pPr>
      <w:r w:rsidRPr="00942369">
        <w:rPr>
          <w:sz w:val="28"/>
          <w:szCs w:val="28"/>
        </w:rPr>
        <w:t xml:space="preserve"> </w:t>
      </w:r>
      <w:r w:rsidRPr="00942369">
        <w:rPr>
          <w:sz w:val="28"/>
          <w:szCs w:val="28"/>
        </w:rPr>
        <w:tab/>
        <w:t xml:space="preserve">В соответствии </w:t>
      </w:r>
      <w:r w:rsidR="00707748">
        <w:rPr>
          <w:sz w:val="28"/>
          <w:szCs w:val="28"/>
        </w:rPr>
        <w:t xml:space="preserve">с </w:t>
      </w:r>
      <w:r w:rsidR="00942369" w:rsidRPr="00942369">
        <w:rPr>
          <w:sz w:val="28"/>
          <w:szCs w:val="28"/>
          <w:shd w:val="clear" w:color="auto" w:fill="FFFFFF"/>
        </w:rPr>
        <w:t>Федеральным</w:t>
      </w:r>
      <w:r w:rsidR="00707748">
        <w:rPr>
          <w:sz w:val="28"/>
          <w:szCs w:val="28"/>
          <w:shd w:val="clear" w:color="auto" w:fill="FFFFFF"/>
        </w:rPr>
        <w:t>и</w:t>
      </w:r>
      <w:r w:rsidR="00942369" w:rsidRPr="00942369">
        <w:rPr>
          <w:sz w:val="28"/>
          <w:szCs w:val="28"/>
          <w:shd w:val="clear" w:color="auto" w:fill="FFFFFF"/>
        </w:rPr>
        <w:t xml:space="preserve"> закон</w:t>
      </w:r>
      <w:r w:rsidR="00707748">
        <w:rPr>
          <w:sz w:val="28"/>
          <w:szCs w:val="28"/>
          <w:shd w:val="clear" w:color="auto" w:fill="FFFFFF"/>
        </w:rPr>
        <w:t>ами</w:t>
      </w:r>
      <w:r w:rsidR="00942369" w:rsidRPr="00942369">
        <w:rPr>
          <w:sz w:val="28"/>
          <w:szCs w:val="28"/>
          <w:shd w:val="clear" w:color="auto" w:fill="FFFFFF"/>
        </w:rPr>
        <w:t xml:space="preserve"> от 6 октября 2003 г. № 131-ФЗ</w:t>
      </w:r>
      <w:r w:rsidR="00942369" w:rsidRPr="00942369">
        <w:rPr>
          <w:sz w:val="28"/>
          <w:szCs w:val="28"/>
        </w:rPr>
        <w:br/>
      </w:r>
      <w:r w:rsidR="00942369" w:rsidRPr="00942369">
        <w:rPr>
          <w:sz w:val="28"/>
          <w:szCs w:val="28"/>
          <w:shd w:val="clear" w:color="auto" w:fill="FFFFFF"/>
        </w:rPr>
        <w:t>«Об общих принципах организации местного самоуправления в Российской Федерации»,</w:t>
      </w:r>
      <w:r w:rsidR="00707748">
        <w:rPr>
          <w:sz w:val="28"/>
          <w:szCs w:val="28"/>
          <w:shd w:val="clear" w:color="auto" w:fill="FFFFFF"/>
        </w:rPr>
        <w:t xml:space="preserve"> от 2 марта 2007 г. № 25-ФЗ «О муниципальной службе в Российской Федерации»,</w:t>
      </w:r>
      <w:r w:rsidR="00942369" w:rsidRPr="00942369">
        <w:rPr>
          <w:sz w:val="28"/>
          <w:szCs w:val="28"/>
          <w:shd w:val="clear" w:color="auto" w:fill="FFFFFF"/>
        </w:rPr>
        <w:t xml:space="preserve"> Бюджетным кодексом Российской Федерации, </w:t>
      </w:r>
      <w:r w:rsidRPr="00942369">
        <w:rPr>
          <w:sz w:val="28"/>
          <w:szCs w:val="28"/>
        </w:rPr>
        <w:t>законами Краснодарского края от 8 июня 2007 г</w:t>
      </w:r>
      <w:r w:rsidR="009D52E0" w:rsidRPr="00942369">
        <w:rPr>
          <w:sz w:val="28"/>
          <w:szCs w:val="28"/>
        </w:rPr>
        <w:t>.</w:t>
      </w:r>
      <w:r w:rsidR="00942369" w:rsidRPr="00942369">
        <w:rPr>
          <w:sz w:val="28"/>
          <w:szCs w:val="28"/>
        </w:rPr>
        <w:t xml:space="preserve"> </w:t>
      </w:r>
      <w:r w:rsidRPr="00942369">
        <w:rPr>
          <w:sz w:val="28"/>
          <w:szCs w:val="28"/>
        </w:rPr>
        <w:t>№ 1244-КЗ «О муниципальной службе в Краснодарском крае»</w:t>
      </w:r>
      <w:r w:rsidR="009D52E0" w:rsidRPr="00942369">
        <w:rPr>
          <w:sz w:val="28"/>
          <w:szCs w:val="28"/>
        </w:rPr>
        <w:t xml:space="preserve">, </w:t>
      </w:r>
      <w:r w:rsidRPr="00942369">
        <w:rPr>
          <w:sz w:val="28"/>
          <w:szCs w:val="28"/>
        </w:rPr>
        <w:t xml:space="preserve"> от 8 июня 2007 г</w:t>
      </w:r>
      <w:r w:rsidR="009D52E0" w:rsidRPr="00942369">
        <w:rPr>
          <w:sz w:val="28"/>
          <w:szCs w:val="28"/>
        </w:rPr>
        <w:t>.</w:t>
      </w:r>
      <w:r w:rsidRPr="00942369">
        <w:rPr>
          <w:sz w:val="28"/>
          <w:szCs w:val="28"/>
        </w:rPr>
        <w:t xml:space="preserve">  № </w:t>
      </w:r>
      <w:r>
        <w:rPr>
          <w:sz w:val="28"/>
          <w:szCs w:val="28"/>
        </w:rPr>
        <w:t>1243-КЗ «О Реестре должностей муниципально</w:t>
      </w:r>
      <w:r w:rsidR="00942369">
        <w:rPr>
          <w:sz w:val="28"/>
          <w:szCs w:val="28"/>
        </w:rPr>
        <w:t>й службы в Краснодарском крае»</w:t>
      </w:r>
      <w:r>
        <w:rPr>
          <w:sz w:val="28"/>
          <w:szCs w:val="28"/>
        </w:rPr>
        <w:t>,</w:t>
      </w:r>
      <w:r w:rsidRPr="00172CC7">
        <w:rPr>
          <w:sz w:val="28"/>
          <w:szCs w:val="28"/>
        </w:rPr>
        <w:t xml:space="preserve"> </w:t>
      </w:r>
      <w:r w:rsidRPr="00AD349A">
        <w:rPr>
          <w:sz w:val="28"/>
          <w:szCs w:val="28"/>
        </w:rPr>
        <w:t>Совет муниципального образования Темрюкский</w:t>
      </w:r>
      <w:r w:rsidRPr="00E60BDA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  р е ш и л:</w:t>
      </w:r>
    </w:p>
    <w:p w:rsidR="00CE018C" w:rsidRPr="00707748" w:rsidRDefault="00707748" w:rsidP="00707748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 w:rsidRPr="00707748">
        <w:rPr>
          <w:sz w:val="28"/>
          <w:szCs w:val="28"/>
        </w:rPr>
        <w:t>Утвердить:</w:t>
      </w:r>
    </w:p>
    <w:p w:rsidR="00707748" w:rsidRPr="0092510A" w:rsidRDefault="00E5327F" w:rsidP="0092510A">
      <w:pPr>
        <w:pStyle w:val="ac"/>
        <w:numPr>
          <w:ilvl w:val="0"/>
          <w:numId w:val="2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2510A" w:rsidRPr="0092510A">
        <w:rPr>
          <w:sz w:val="28"/>
          <w:szCs w:val="28"/>
        </w:rPr>
        <w:t>оложение об оплате труда лиц, замещающих муниципальные должности в органах местного самоуправления муниципального образования                  Темрюкский район (приложение № 1).</w:t>
      </w:r>
    </w:p>
    <w:p w:rsidR="0092510A" w:rsidRDefault="00E5327F" w:rsidP="0092510A">
      <w:pPr>
        <w:pStyle w:val="ac"/>
        <w:numPr>
          <w:ilvl w:val="0"/>
          <w:numId w:val="2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2510A">
        <w:rPr>
          <w:sz w:val="28"/>
          <w:szCs w:val="28"/>
        </w:rPr>
        <w:t xml:space="preserve">оложение об оплате труда муниципальных служащих </w:t>
      </w:r>
      <w:r w:rsidR="0092510A" w:rsidRPr="0092510A">
        <w:rPr>
          <w:sz w:val="28"/>
          <w:szCs w:val="28"/>
        </w:rPr>
        <w:t>орган</w:t>
      </w:r>
      <w:r w:rsidR="0092510A">
        <w:rPr>
          <w:sz w:val="28"/>
          <w:szCs w:val="28"/>
        </w:rPr>
        <w:t>ов</w:t>
      </w:r>
      <w:r w:rsidR="0092510A" w:rsidRPr="0092510A">
        <w:rPr>
          <w:sz w:val="28"/>
          <w:szCs w:val="28"/>
        </w:rPr>
        <w:t xml:space="preserve"> местного самоуправления муниципального образования</w:t>
      </w:r>
      <w:r w:rsidR="0092510A">
        <w:rPr>
          <w:sz w:val="28"/>
          <w:szCs w:val="28"/>
        </w:rPr>
        <w:t xml:space="preserve"> </w:t>
      </w:r>
      <w:r w:rsidR="0092510A" w:rsidRPr="0092510A">
        <w:rPr>
          <w:sz w:val="28"/>
          <w:szCs w:val="28"/>
        </w:rPr>
        <w:t xml:space="preserve">Темрюкский район (приложение № </w:t>
      </w:r>
      <w:r w:rsidR="0092510A">
        <w:rPr>
          <w:sz w:val="28"/>
          <w:szCs w:val="28"/>
        </w:rPr>
        <w:t>2</w:t>
      </w:r>
      <w:r w:rsidR="0092510A" w:rsidRPr="0092510A">
        <w:rPr>
          <w:sz w:val="28"/>
          <w:szCs w:val="28"/>
        </w:rPr>
        <w:t>).</w:t>
      </w:r>
    </w:p>
    <w:p w:rsidR="0055069C" w:rsidRDefault="00E5327F" w:rsidP="0055069C">
      <w:pPr>
        <w:pStyle w:val="ac"/>
        <w:numPr>
          <w:ilvl w:val="0"/>
          <w:numId w:val="2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55069C">
        <w:rPr>
          <w:sz w:val="28"/>
          <w:szCs w:val="28"/>
        </w:rPr>
        <w:t xml:space="preserve">азмеры денежного вознаграждения (должностного оклада) и ежемесячного денежного поощрения лиц, </w:t>
      </w:r>
      <w:r w:rsidR="0055069C" w:rsidRPr="0055069C">
        <w:rPr>
          <w:sz w:val="28"/>
          <w:szCs w:val="28"/>
        </w:rPr>
        <w:t>замещающих муниципальные должности в органах местного самоуправления муниципального образования                  Темрюкский район</w:t>
      </w:r>
      <w:r w:rsidR="0055069C">
        <w:rPr>
          <w:sz w:val="28"/>
          <w:szCs w:val="28"/>
        </w:rPr>
        <w:t xml:space="preserve"> (приложение </w:t>
      </w:r>
      <w:r w:rsidR="006E2DDA">
        <w:rPr>
          <w:sz w:val="28"/>
          <w:szCs w:val="28"/>
        </w:rPr>
        <w:t>3</w:t>
      </w:r>
      <w:r w:rsidR="0055069C">
        <w:rPr>
          <w:sz w:val="28"/>
          <w:szCs w:val="28"/>
        </w:rPr>
        <w:t>).</w:t>
      </w:r>
    </w:p>
    <w:p w:rsidR="0055069C" w:rsidRDefault="00E5327F" w:rsidP="0055069C">
      <w:pPr>
        <w:pStyle w:val="ac"/>
        <w:numPr>
          <w:ilvl w:val="0"/>
          <w:numId w:val="2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bookmarkStart w:id="0" w:name="_GoBack"/>
      <w:bookmarkEnd w:id="0"/>
      <w:r w:rsidR="0055069C">
        <w:rPr>
          <w:sz w:val="28"/>
          <w:szCs w:val="28"/>
        </w:rPr>
        <w:t xml:space="preserve">азмеры окладов за классный чин муниципальных служащих </w:t>
      </w:r>
      <w:r w:rsidR="0055069C" w:rsidRPr="0055069C">
        <w:rPr>
          <w:sz w:val="28"/>
          <w:szCs w:val="28"/>
        </w:rPr>
        <w:t>орган</w:t>
      </w:r>
      <w:r w:rsidR="0055069C">
        <w:rPr>
          <w:sz w:val="28"/>
          <w:szCs w:val="28"/>
        </w:rPr>
        <w:t>ов</w:t>
      </w:r>
      <w:r w:rsidR="0055069C" w:rsidRPr="0055069C">
        <w:rPr>
          <w:sz w:val="28"/>
          <w:szCs w:val="28"/>
        </w:rPr>
        <w:t xml:space="preserve"> местного самоуправления муниципального образования Темрюкский район (приложение № </w:t>
      </w:r>
      <w:r w:rsidR="006E2DDA">
        <w:rPr>
          <w:sz w:val="28"/>
          <w:szCs w:val="28"/>
        </w:rPr>
        <w:t>4</w:t>
      </w:r>
      <w:r w:rsidR="0055069C" w:rsidRPr="0055069C">
        <w:rPr>
          <w:sz w:val="28"/>
          <w:szCs w:val="28"/>
        </w:rPr>
        <w:t>).</w:t>
      </w:r>
    </w:p>
    <w:p w:rsidR="007E7C03" w:rsidRDefault="00D51A86" w:rsidP="00D51A86">
      <w:pPr>
        <w:pStyle w:val="ac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51A86">
        <w:rPr>
          <w:sz w:val="28"/>
          <w:szCs w:val="28"/>
        </w:rPr>
        <w:t>Признать утратившими силу</w:t>
      </w:r>
      <w:r w:rsidR="007E7C03">
        <w:rPr>
          <w:sz w:val="28"/>
          <w:szCs w:val="28"/>
        </w:rPr>
        <w:t>:</w:t>
      </w:r>
      <w:r w:rsidRPr="00D51A86">
        <w:rPr>
          <w:sz w:val="28"/>
          <w:szCs w:val="28"/>
        </w:rPr>
        <w:t xml:space="preserve"> </w:t>
      </w:r>
    </w:p>
    <w:p w:rsidR="00D51A86" w:rsidRPr="00D51A86" w:rsidRDefault="00D51A86" w:rsidP="00D51A86">
      <w:pPr>
        <w:pStyle w:val="ac"/>
        <w:ind w:left="0" w:firstLine="708"/>
        <w:jc w:val="both"/>
        <w:rPr>
          <w:sz w:val="28"/>
          <w:szCs w:val="28"/>
        </w:rPr>
      </w:pPr>
      <w:r w:rsidRPr="00D51A86">
        <w:rPr>
          <w:sz w:val="28"/>
          <w:szCs w:val="28"/>
        </w:rPr>
        <w:t xml:space="preserve">1) </w:t>
      </w:r>
      <w:r w:rsidR="007E7C03">
        <w:rPr>
          <w:sz w:val="28"/>
          <w:szCs w:val="28"/>
        </w:rPr>
        <w:t xml:space="preserve">решение </w:t>
      </w:r>
      <w:r w:rsidRPr="00D51A86">
        <w:rPr>
          <w:sz w:val="28"/>
          <w:szCs w:val="28"/>
        </w:rPr>
        <w:t>V сессии Совета муниципального образования Темрюкский район VI созыва от 27 ноября  2015 года № 34 «Об оплате труда и денежном содержании лиц, замещающих муниципальные должности и должности муниципальной службы в органах местного самоуправления Темрюкского района»;</w:t>
      </w:r>
    </w:p>
    <w:p w:rsidR="00D51A86" w:rsidRPr="00D51A86" w:rsidRDefault="00D51A86" w:rsidP="00D51A86">
      <w:pPr>
        <w:pStyle w:val="ac"/>
        <w:ind w:left="0" w:firstLine="708"/>
        <w:jc w:val="both"/>
        <w:rPr>
          <w:sz w:val="28"/>
          <w:szCs w:val="28"/>
        </w:rPr>
      </w:pPr>
      <w:r w:rsidRPr="00D51A86">
        <w:rPr>
          <w:sz w:val="28"/>
          <w:szCs w:val="28"/>
        </w:rPr>
        <w:lastRenderedPageBreak/>
        <w:t xml:space="preserve">2) </w:t>
      </w:r>
      <w:r w:rsidR="007E7C03">
        <w:rPr>
          <w:sz w:val="28"/>
          <w:szCs w:val="28"/>
        </w:rPr>
        <w:t xml:space="preserve">решение </w:t>
      </w:r>
      <w:r w:rsidRPr="00D51A86">
        <w:rPr>
          <w:sz w:val="28"/>
          <w:szCs w:val="28"/>
        </w:rPr>
        <w:t>XXIX сессии Совета муниципального образования Темрюкский район VI созыва от 24 марта 2017 г. № 264 «О внесении изменений в решение</w:t>
      </w:r>
      <w:r w:rsidR="007E7C03">
        <w:rPr>
          <w:sz w:val="28"/>
          <w:szCs w:val="28"/>
        </w:rPr>
        <w:t xml:space="preserve"> </w:t>
      </w:r>
      <w:r w:rsidRPr="00D51A86">
        <w:rPr>
          <w:sz w:val="28"/>
          <w:szCs w:val="28"/>
        </w:rPr>
        <w:t xml:space="preserve">V сессии Совета муниципального образования Темрюкский район </w:t>
      </w:r>
      <w:r w:rsidR="007E7C03">
        <w:rPr>
          <w:sz w:val="28"/>
          <w:szCs w:val="28"/>
        </w:rPr>
        <w:t xml:space="preserve">          </w:t>
      </w:r>
      <w:r w:rsidRPr="00D51A86">
        <w:rPr>
          <w:sz w:val="28"/>
          <w:szCs w:val="28"/>
        </w:rPr>
        <w:t>VI созыва от 27 ноября  2015 года № 34 «Об оплате труда и денежном содержании лиц, замещающих муниципальные должности и должности муниципальной службы в органах местного самоуправления Темрюкского района»;</w:t>
      </w:r>
    </w:p>
    <w:p w:rsidR="00D51A86" w:rsidRPr="00D51A86" w:rsidRDefault="00D51A86" w:rsidP="00D51A86">
      <w:pPr>
        <w:pStyle w:val="ac"/>
        <w:ind w:left="0" w:firstLine="708"/>
        <w:jc w:val="both"/>
        <w:rPr>
          <w:sz w:val="28"/>
          <w:szCs w:val="28"/>
        </w:rPr>
      </w:pPr>
      <w:r w:rsidRPr="00D51A86">
        <w:rPr>
          <w:sz w:val="28"/>
          <w:szCs w:val="28"/>
        </w:rPr>
        <w:t xml:space="preserve">3) </w:t>
      </w:r>
      <w:r w:rsidR="007E7C03">
        <w:rPr>
          <w:sz w:val="28"/>
          <w:szCs w:val="28"/>
        </w:rPr>
        <w:t xml:space="preserve">решение </w:t>
      </w:r>
      <w:r w:rsidRPr="00D51A86">
        <w:rPr>
          <w:sz w:val="28"/>
          <w:szCs w:val="28"/>
        </w:rPr>
        <w:t>XLII сессии Совета муниципального образования Темрюкский район VI созыва от 22 февраля 2018 г. № 419 «О внесении изменений в решение                   V сессии Совета муниципального образования Темрюкский район VI созыва от 27 ноября  2015 года № 34 «Об оплате труда и денежном содержании лиц, замещающих муниципальные должности и должности муниципальной службы в органах местного самоуправления Темрюкского района»;</w:t>
      </w:r>
    </w:p>
    <w:p w:rsidR="00D51A86" w:rsidRPr="00D51A86" w:rsidRDefault="00D51A86" w:rsidP="00D51A86">
      <w:pPr>
        <w:pStyle w:val="ac"/>
        <w:ind w:left="0" w:firstLine="708"/>
        <w:jc w:val="both"/>
        <w:rPr>
          <w:sz w:val="28"/>
          <w:szCs w:val="28"/>
        </w:rPr>
      </w:pPr>
      <w:r w:rsidRPr="00D51A86">
        <w:rPr>
          <w:sz w:val="28"/>
          <w:szCs w:val="28"/>
        </w:rPr>
        <w:t xml:space="preserve">4) </w:t>
      </w:r>
      <w:r w:rsidR="007E7C03">
        <w:rPr>
          <w:sz w:val="28"/>
          <w:szCs w:val="28"/>
        </w:rPr>
        <w:t xml:space="preserve">решение </w:t>
      </w:r>
      <w:r w:rsidRPr="00D51A86">
        <w:rPr>
          <w:sz w:val="28"/>
          <w:szCs w:val="28"/>
        </w:rPr>
        <w:t>VI сессии Совета муниципального образования Темрюкский район VII созыва от 22 декабря 2020 г. № 44 «О внесении изменений в решение                   V сессии Совета муниципального образования Темрюкский район VI созыва от 27 ноября  2015 года № 34 «Об оплате труда и денежном содержании лиц, замещающих муниципальные должности и должности муниципальной службы в органах местного самоуправления Темрюкского района»;</w:t>
      </w:r>
    </w:p>
    <w:p w:rsidR="00D51A86" w:rsidRPr="00D51A86" w:rsidRDefault="00D51A86" w:rsidP="00D51A86">
      <w:pPr>
        <w:pStyle w:val="ac"/>
        <w:ind w:left="-142" w:firstLine="850"/>
        <w:jc w:val="both"/>
        <w:rPr>
          <w:sz w:val="28"/>
          <w:szCs w:val="28"/>
        </w:rPr>
      </w:pPr>
      <w:r w:rsidRPr="00D51A86">
        <w:rPr>
          <w:sz w:val="28"/>
          <w:szCs w:val="28"/>
        </w:rPr>
        <w:t xml:space="preserve">5) </w:t>
      </w:r>
      <w:r w:rsidR="007E7C03" w:rsidRPr="007E7C03">
        <w:rPr>
          <w:sz w:val="28"/>
          <w:szCs w:val="28"/>
        </w:rPr>
        <w:t xml:space="preserve">решение </w:t>
      </w:r>
      <w:r w:rsidRPr="00D51A86">
        <w:rPr>
          <w:sz w:val="28"/>
          <w:szCs w:val="28"/>
        </w:rPr>
        <w:t xml:space="preserve">XLII сессии Совета муниципального образования Темрюкский район VII созыва от 27 декабря 2022 г. № 340 «О внесении изменений в решение                   V сессии Совета муниципального образования Темрюкский район VI созыва от </w:t>
      </w:r>
      <w:r w:rsidR="007E7C03">
        <w:rPr>
          <w:sz w:val="28"/>
          <w:szCs w:val="28"/>
        </w:rPr>
        <w:t xml:space="preserve">  </w:t>
      </w:r>
      <w:r w:rsidRPr="00D51A86">
        <w:rPr>
          <w:sz w:val="28"/>
          <w:szCs w:val="28"/>
        </w:rPr>
        <w:t>27 ноября  2015 года № 34 «Об оплате труда и денежном содержании лиц, замещающих муниципальные должности и должности муниципальной службы в органах местного самоуправления Темрюкского района»;</w:t>
      </w:r>
    </w:p>
    <w:p w:rsidR="00D51A86" w:rsidRPr="00D51A86" w:rsidRDefault="00D51A86" w:rsidP="00D51A86">
      <w:pPr>
        <w:pStyle w:val="ac"/>
        <w:ind w:left="0" w:firstLine="708"/>
        <w:jc w:val="both"/>
        <w:rPr>
          <w:sz w:val="28"/>
          <w:szCs w:val="28"/>
        </w:rPr>
      </w:pPr>
      <w:r w:rsidRPr="00D51A86">
        <w:rPr>
          <w:sz w:val="28"/>
          <w:szCs w:val="28"/>
        </w:rPr>
        <w:t xml:space="preserve">6) </w:t>
      </w:r>
      <w:r w:rsidR="007E7C03" w:rsidRPr="007E7C03">
        <w:rPr>
          <w:sz w:val="28"/>
          <w:szCs w:val="28"/>
        </w:rPr>
        <w:t xml:space="preserve">решение </w:t>
      </w:r>
      <w:r w:rsidRPr="00D51A86">
        <w:rPr>
          <w:sz w:val="28"/>
          <w:szCs w:val="28"/>
        </w:rPr>
        <w:t>LII сессии Совета муниципального образования Темрюкский район VII созыва от 26 сентября 2023 г. № 466 «О внесении изменений в решение                   V сессии Совета муниципального образования Темрюкский район VI созыва от 27 ноября  2015 года № 34 «Об оплате труда и денежном содержании лиц, замещающих муниципальные должности и должности муниципальной службы в органах местного самоуправления Темрюкского района»;</w:t>
      </w:r>
    </w:p>
    <w:p w:rsidR="00D51A86" w:rsidRDefault="00D51A86" w:rsidP="00D51A86">
      <w:pPr>
        <w:pStyle w:val="ac"/>
        <w:ind w:left="0" w:firstLine="708"/>
        <w:jc w:val="both"/>
        <w:rPr>
          <w:sz w:val="28"/>
          <w:szCs w:val="28"/>
        </w:rPr>
      </w:pPr>
      <w:r w:rsidRPr="00D51A86">
        <w:rPr>
          <w:sz w:val="28"/>
          <w:szCs w:val="28"/>
        </w:rPr>
        <w:t xml:space="preserve">7) </w:t>
      </w:r>
      <w:r w:rsidR="007E7C03" w:rsidRPr="007E7C03">
        <w:rPr>
          <w:sz w:val="28"/>
          <w:szCs w:val="28"/>
        </w:rPr>
        <w:t xml:space="preserve">решение </w:t>
      </w:r>
      <w:r w:rsidRPr="00D51A86">
        <w:rPr>
          <w:sz w:val="28"/>
          <w:szCs w:val="28"/>
        </w:rPr>
        <w:t>LV сессии Совета муниципального образования Темрюкский район VII созыва от 21 ноября 2023 г. № 521 «О внесении изменений в решение                   V сессии Совета муниципального образования Темрюкский район VI созыва от 27 ноября  2015 года № 34 «Об оплате труда и денежном содержании лиц, замещающих муниципальные должности и должности муниципальной службы в органах местного сам</w:t>
      </w:r>
      <w:r>
        <w:rPr>
          <w:sz w:val="28"/>
          <w:szCs w:val="28"/>
        </w:rPr>
        <w:t>оуправления Темрюкского района»;</w:t>
      </w:r>
    </w:p>
    <w:p w:rsidR="00D51A86" w:rsidRPr="00D51A86" w:rsidRDefault="00D51A86" w:rsidP="00D51A86">
      <w:pPr>
        <w:pStyle w:val="ac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7E7C03" w:rsidRPr="007E7C03">
        <w:rPr>
          <w:sz w:val="28"/>
          <w:szCs w:val="28"/>
        </w:rPr>
        <w:t xml:space="preserve">решение </w:t>
      </w:r>
      <w:r w:rsidRPr="00D51A86">
        <w:rPr>
          <w:sz w:val="28"/>
          <w:szCs w:val="28"/>
        </w:rPr>
        <w:t>VII сессии Совета муниципального  образования Темрюкский район VI созыва от 29 января  2016 года № 66 «Об утверждении Положения «О порядке и условиях премирования лиц, замещающих муниципальные должности и должности муниципальной службы в органах местного самоуправления муниципального образования Темрюкский район»</w:t>
      </w:r>
    </w:p>
    <w:p w:rsidR="00D51A86" w:rsidRPr="00D51A86" w:rsidRDefault="00D51A86" w:rsidP="00D51A86">
      <w:pPr>
        <w:pStyle w:val="ac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7E7C03" w:rsidRPr="007E7C03">
        <w:rPr>
          <w:sz w:val="28"/>
          <w:szCs w:val="28"/>
        </w:rPr>
        <w:t xml:space="preserve">решение </w:t>
      </w:r>
      <w:r w:rsidRPr="00D51A86">
        <w:rPr>
          <w:sz w:val="28"/>
          <w:szCs w:val="28"/>
        </w:rPr>
        <w:t>XXIV сессии Совета муниципального  образования Темрюкский район</w:t>
      </w:r>
      <w:r w:rsidR="007E7C03">
        <w:rPr>
          <w:sz w:val="28"/>
          <w:szCs w:val="28"/>
        </w:rPr>
        <w:t xml:space="preserve"> </w:t>
      </w:r>
      <w:r w:rsidRPr="00D51A86">
        <w:rPr>
          <w:sz w:val="28"/>
          <w:szCs w:val="28"/>
        </w:rPr>
        <w:t xml:space="preserve">VII созыва от 21 декабря 2021 г. № 186 «О внесении </w:t>
      </w:r>
      <w:r w:rsidRPr="00D51A86">
        <w:rPr>
          <w:sz w:val="28"/>
          <w:szCs w:val="28"/>
        </w:rPr>
        <w:lastRenderedPageBreak/>
        <w:t>изменений в решение</w:t>
      </w:r>
      <w:r w:rsidR="007E7C03">
        <w:rPr>
          <w:sz w:val="28"/>
          <w:szCs w:val="28"/>
        </w:rPr>
        <w:t xml:space="preserve"> </w:t>
      </w:r>
      <w:r w:rsidRPr="00D51A86">
        <w:rPr>
          <w:sz w:val="28"/>
          <w:szCs w:val="28"/>
        </w:rPr>
        <w:t>VII сессии Совета муниципального  образования Темрюкский район VI созыва от 29 января  2016 года № 66 «Об утверждении Положения «О порядке и условиях премирования лиц, замещающих муниципальные должности и должности муниципальной службы в органах местного самоуправления муниципального образования Темрюкский район»;</w:t>
      </w:r>
    </w:p>
    <w:p w:rsidR="00D51A86" w:rsidRPr="00D51A86" w:rsidRDefault="00D51A86" w:rsidP="00D51A86">
      <w:pPr>
        <w:pStyle w:val="ac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D51A86">
        <w:rPr>
          <w:sz w:val="28"/>
          <w:szCs w:val="28"/>
        </w:rPr>
        <w:t xml:space="preserve">) </w:t>
      </w:r>
      <w:r w:rsidR="007E7C03" w:rsidRPr="007E7C03">
        <w:rPr>
          <w:sz w:val="28"/>
          <w:szCs w:val="28"/>
        </w:rPr>
        <w:t xml:space="preserve">решение </w:t>
      </w:r>
      <w:r w:rsidRPr="00D51A86">
        <w:rPr>
          <w:sz w:val="28"/>
          <w:szCs w:val="28"/>
        </w:rPr>
        <w:t>LVII сессии Совета муниципального  образования Темрюкский район VII созыва от 26 декабря 2023 г. № 535 «О внесении изменений в решение VII сессии Совета муниципального  образования Темрюкский район VI созыва от            29 января  2016 года № 66 «Об утверждении Положения «О порядке и условиях премирования лиц, замещающих муниципальные должности и должности муниципальной службы в органах местного самоуправления муниципального образования Темрюкский район»;</w:t>
      </w:r>
    </w:p>
    <w:p w:rsidR="00D51A86" w:rsidRPr="00D51A86" w:rsidRDefault="00D51A86" w:rsidP="00D51A86">
      <w:pPr>
        <w:pStyle w:val="ac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D51A86">
        <w:rPr>
          <w:sz w:val="28"/>
          <w:szCs w:val="28"/>
        </w:rPr>
        <w:t xml:space="preserve">) </w:t>
      </w:r>
      <w:r w:rsidR="007E7C03" w:rsidRPr="007E7C03">
        <w:rPr>
          <w:sz w:val="28"/>
          <w:szCs w:val="28"/>
        </w:rPr>
        <w:t xml:space="preserve">решение </w:t>
      </w:r>
      <w:r w:rsidRPr="00D51A86">
        <w:rPr>
          <w:sz w:val="28"/>
          <w:szCs w:val="28"/>
        </w:rPr>
        <w:t>LXII сессии Совета муниципального образования Темрюкский район VII созыва от 23 апреля 2024 г. № 600 «О внесении изменений в решение VII сессии Совета муниципального  образования Темрюкский район VI созыва от 29 января  2016 года № 66 «Об утверждении Положения «О порядке и условиях премирования лиц, замещающих муниципальные должности и должности муниципальной службы в органах местного самоуправления муниципального образования Темрюкский район»</w:t>
      </w:r>
      <w:r>
        <w:rPr>
          <w:sz w:val="28"/>
          <w:szCs w:val="28"/>
        </w:rPr>
        <w:t>.</w:t>
      </w:r>
    </w:p>
    <w:p w:rsidR="00DA5111" w:rsidRPr="007654E7" w:rsidRDefault="00D51A86" w:rsidP="007654E7">
      <w:pPr>
        <w:pStyle w:val="ac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A5111">
        <w:rPr>
          <w:sz w:val="28"/>
          <w:szCs w:val="28"/>
        </w:rPr>
        <w:t xml:space="preserve">. </w:t>
      </w:r>
      <w:r w:rsidR="007654E7" w:rsidRPr="003E0D43">
        <w:rPr>
          <w:sz w:val="28"/>
          <w:szCs w:val="28"/>
        </w:rPr>
        <w:t>Финансирование расходов, связанных с реализацией настоящего решения, осуществлять в пределах средств, предусмотренных в бюджете муниципального образования Темрюкский район на соответствующий финансовый год на обеспечение деятельности органов местного самоуправления муниципального образования Темрюкский район.</w:t>
      </w:r>
    </w:p>
    <w:p w:rsidR="00F25CA9" w:rsidRPr="00FD5FE3" w:rsidRDefault="00D51A86" w:rsidP="00F25CA9">
      <w:pPr>
        <w:ind w:firstLine="708"/>
        <w:jc w:val="both"/>
        <w:rPr>
          <w:sz w:val="28"/>
        </w:rPr>
      </w:pPr>
      <w:r>
        <w:rPr>
          <w:sz w:val="28"/>
          <w:szCs w:val="28"/>
        </w:rPr>
        <w:t>4</w:t>
      </w:r>
      <w:r w:rsidR="00F25CA9" w:rsidRPr="00FD5FE3">
        <w:rPr>
          <w:sz w:val="28"/>
          <w:szCs w:val="28"/>
        </w:rPr>
        <w:t xml:space="preserve">. Официально  опубликовать </w:t>
      </w:r>
      <w:r w:rsidR="00F25CA9">
        <w:rPr>
          <w:sz w:val="28"/>
          <w:szCs w:val="28"/>
        </w:rPr>
        <w:t xml:space="preserve">настоящее </w:t>
      </w:r>
      <w:r w:rsidR="00F25CA9" w:rsidRPr="00FD5FE3">
        <w:rPr>
          <w:sz w:val="28"/>
          <w:szCs w:val="28"/>
        </w:rPr>
        <w:t>решение</w:t>
      </w:r>
      <w:r w:rsidR="00F25CA9" w:rsidRPr="00FD5FE3">
        <w:rPr>
          <w:sz w:val="28"/>
          <w:szCs w:val="28"/>
          <w:lang w:eastAsia="ar-SA"/>
        </w:rPr>
        <w:t xml:space="preserve"> </w:t>
      </w:r>
      <w:r w:rsidR="00F25CA9" w:rsidRPr="00FD5FE3">
        <w:rPr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F25CA9" w:rsidRPr="00F16CE9" w:rsidRDefault="00D51A86" w:rsidP="00F25CA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5</w:t>
      </w:r>
      <w:r w:rsidR="00F25CA9">
        <w:rPr>
          <w:sz w:val="28"/>
        </w:rPr>
        <w:t xml:space="preserve">. </w:t>
      </w:r>
      <w:r w:rsidR="00F25CA9" w:rsidRPr="00525BA2">
        <w:rPr>
          <w:rFonts w:ascii="Times New Roman" w:hAnsi="Times New Roman"/>
          <w:sz w:val="28"/>
          <w:szCs w:val="28"/>
        </w:rPr>
        <w:t xml:space="preserve">Контроль за исполнением данного решения возложить на заместителя главы  муниципального  образования  Темрюкский  </w:t>
      </w:r>
      <w:r w:rsidR="00F25CA9">
        <w:rPr>
          <w:rFonts w:ascii="Times New Roman" w:hAnsi="Times New Roman"/>
          <w:sz w:val="28"/>
          <w:szCs w:val="28"/>
        </w:rPr>
        <w:t>район Погибу</w:t>
      </w:r>
      <w:r w:rsidR="00F25CA9" w:rsidRPr="00525BA2">
        <w:rPr>
          <w:rFonts w:ascii="Times New Roman" w:hAnsi="Times New Roman"/>
          <w:sz w:val="28"/>
          <w:szCs w:val="28"/>
        </w:rPr>
        <w:t xml:space="preserve"> </w:t>
      </w:r>
      <w:r w:rsidR="00F25CA9">
        <w:rPr>
          <w:rFonts w:ascii="Times New Roman" w:hAnsi="Times New Roman"/>
          <w:sz w:val="28"/>
          <w:szCs w:val="28"/>
        </w:rPr>
        <w:t xml:space="preserve">М.М. </w:t>
      </w:r>
      <w:r w:rsidR="00F25CA9" w:rsidRPr="00525BA2">
        <w:rPr>
          <w:rFonts w:ascii="Times New Roman" w:hAnsi="Times New Roman"/>
          <w:sz w:val="28"/>
          <w:szCs w:val="28"/>
        </w:rPr>
        <w:t xml:space="preserve">и постоянную комиссию </w:t>
      </w:r>
      <w:r w:rsidR="00F25CA9" w:rsidRPr="00F16CE9">
        <w:rPr>
          <w:rFonts w:ascii="Times New Roman" w:hAnsi="Times New Roman"/>
          <w:sz w:val="28"/>
          <w:szCs w:val="28"/>
        </w:rPr>
        <w:t>Совета муниципального образования Темрюкский район по вопросам местного самоуправления, охране прав и свобод граждан (</w:t>
      </w:r>
      <w:r w:rsidR="00F25CA9">
        <w:rPr>
          <w:rFonts w:ascii="Times New Roman" w:hAnsi="Times New Roman"/>
          <w:sz w:val="28"/>
          <w:szCs w:val="28"/>
        </w:rPr>
        <w:t>Оболонский</w:t>
      </w:r>
      <w:r w:rsidR="003E0D43">
        <w:rPr>
          <w:rFonts w:ascii="Times New Roman" w:hAnsi="Times New Roman"/>
          <w:sz w:val="28"/>
          <w:szCs w:val="28"/>
        </w:rPr>
        <w:t xml:space="preserve"> С.Н.</w:t>
      </w:r>
      <w:r w:rsidR="00F25CA9" w:rsidRPr="00F16CE9">
        <w:rPr>
          <w:rFonts w:ascii="Times New Roman" w:hAnsi="Times New Roman"/>
          <w:sz w:val="28"/>
          <w:szCs w:val="28"/>
        </w:rPr>
        <w:t>).</w:t>
      </w:r>
      <w:r w:rsidR="00F25CA9">
        <w:rPr>
          <w:rFonts w:ascii="Times New Roman" w:hAnsi="Times New Roman"/>
          <w:sz w:val="28"/>
          <w:szCs w:val="28"/>
        </w:rPr>
        <w:t xml:space="preserve"> </w:t>
      </w:r>
    </w:p>
    <w:p w:rsidR="00F25CA9" w:rsidRDefault="00D51A86" w:rsidP="00AC46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25CA9" w:rsidRPr="00F33D41">
        <w:rPr>
          <w:sz w:val="28"/>
          <w:szCs w:val="28"/>
        </w:rPr>
        <w:t>. Решение «</w:t>
      </w:r>
      <w:r w:rsidR="004040E7" w:rsidRPr="004040E7">
        <w:rPr>
          <w:sz w:val="28"/>
        </w:rPr>
        <w:t>Об оплате труда и денежном содержании лиц, замещающих</w:t>
      </w:r>
      <w:r w:rsidR="004040E7">
        <w:rPr>
          <w:sz w:val="28"/>
        </w:rPr>
        <w:t xml:space="preserve"> </w:t>
      </w:r>
      <w:r w:rsidR="004040E7" w:rsidRPr="004040E7">
        <w:rPr>
          <w:sz w:val="28"/>
        </w:rPr>
        <w:t>муниципальные должности и должности муниципальной службы в органах местного самоуправления</w:t>
      </w:r>
      <w:r w:rsidR="00A70C58">
        <w:rPr>
          <w:sz w:val="28"/>
        </w:rPr>
        <w:t xml:space="preserve"> муниципального образования </w:t>
      </w:r>
      <w:r w:rsidR="004040E7" w:rsidRPr="004040E7">
        <w:rPr>
          <w:sz w:val="28"/>
        </w:rPr>
        <w:t>Темрюкск</w:t>
      </w:r>
      <w:r w:rsidR="00A70C58">
        <w:rPr>
          <w:sz w:val="28"/>
        </w:rPr>
        <w:t>ий</w:t>
      </w:r>
      <w:r w:rsidR="004040E7" w:rsidRPr="004040E7">
        <w:rPr>
          <w:sz w:val="28"/>
        </w:rPr>
        <w:t xml:space="preserve"> район</w:t>
      </w:r>
      <w:r w:rsidR="00F25CA9" w:rsidRPr="00F33D41">
        <w:rPr>
          <w:sz w:val="28"/>
          <w:szCs w:val="28"/>
        </w:rPr>
        <w:t>»</w:t>
      </w:r>
      <w:r w:rsidR="00F25CA9">
        <w:rPr>
          <w:sz w:val="28"/>
        </w:rPr>
        <w:t xml:space="preserve"> </w:t>
      </w:r>
      <w:r w:rsidR="00F25CA9" w:rsidRPr="00F33D41">
        <w:rPr>
          <w:sz w:val="28"/>
          <w:szCs w:val="28"/>
        </w:rPr>
        <w:t xml:space="preserve">вступает в силу после </w:t>
      </w:r>
      <w:r w:rsidR="00F25CA9">
        <w:rPr>
          <w:sz w:val="28"/>
          <w:szCs w:val="28"/>
        </w:rPr>
        <w:t>его официального опубликования</w:t>
      </w:r>
      <w:r w:rsidR="00F25CA9" w:rsidRPr="00F33D41">
        <w:rPr>
          <w:rFonts w:eastAsia="Calibri"/>
          <w:sz w:val="28"/>
          <w:szCs w:val="28"/>
          <w:lang w:eastAsia="en-US"/>
        </w:rPr>
        <w:t>.</w:t>
      </w:r>
    </w:p>
    <w:tbl>
      <w:tblPr>
        <w:tblW w:w="9893" w:type="dxa"/>
        <w:tblLook w:val="04A0" w:firstRow="1" w:lastRow="0" w:firstColumn="1" w:lastColumn="0" w:noHBand="0" w:noVBand="1"/>
      </w:tblPr>
      <w:tblGrid>
        <w:gridCol w:w="4962"/>
        <w:gridCol w:w="572"/>
        <w:gridCol w:w="4359"/>
      </w:tblGrid>
      <w:tr w:rsidR="00F25CA9" w:rsidRPr="00086485" w:rsidTr="00B7162C">
        <w:trPr>
          <w:trHeight w:val="2425"/>
        </w:trPr>
        <w:tc>
          <w:tcPr>
            <w:tcW w:w="4962" w:type="dxa"/>
            <w:shd w:val="clear" w:color="auto" w:fill="auto"/>
          </w:tcPr>
          <w:p w:rsidR="007E7C03" w:rsidRDefault="007E7C03" w:rsidP="00B7162C">
            <w:pPr>
              <w:jc w:val="both"/>
              <w:rPr>
                <w:sz w:val="28"/>
              </w:rPr>
            </w:pPr>
          </w:p>
          <w:p w:rsidR="00F25CA9" w:rsidRPr="00086485" w:rsidRDefault="00F25CA9" w:rsidP="00B7162C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Глава</w:t>
            </w:r>
            <w:r w:rsidRPr="00086485">
              <w:rPr>
                <w:sz w:val="28"/>
              </w:rPr>
              <w:t xml:space="preserve"> муниципального образования</w:t>
            </w:r>
          </w:p>
          <w:p w:rsidR="00F25CA9" w:rsidRDefault="00F25CA9" w:rsidP="00B7162C">
            <w:pPr>
              <w:jc w:val="both"/>
              <w:rPr>
                <w:sz w:val="28"/>
              </w:rPr>
            </w:pPr>
            <w:r w:rsidRPr="00086485">
              <w:rPr>
                <w:sz w:val="28"/>
              </w:rPr>
              <w:t>Темрюкский район</w:t>
            </w:r>
          </w:p>
          <w:p w:rsidR="00F25CA9" w:rsidRDefault="00F25CA9" w:rsidP="00B7162C">
            <w:pPr>
              <w:jc w:val="both"/>
              <w:rPr>
                <w:sz w:val="28"/>
              </w:rPr>
            </w:pPr>
          </w:p>
          <w:p w:rsidR="00F25CA9" w:rsidRPr="00086485" w:rsidRDefault="00F25CA9" w:rsidP="00B7162C">
            <w:pPr>
              <w:jc w:val="both"/>
              <w:rPr>
                <w:sz w:val="28"/>
              </w:rPr>
            </w:pPr>
            <w:r>
              <w:rPr>
                <w:sz w:val="28"/>
              </w:rPr>
              <w:t>________________Ф.В. Бабенков</w:t>
            </w:r>
          </w:p>
          <w:p w:rsidR="00F25CA9" w:rsidRDefault="00F25CA9" w:rsidP="00B7162C">
            <w:pPr>
              <w:jc w:val="both"/>
              <w:rPr>
                <w:sz w:val="28"/>
              </w:rPr>
            </w:pPr>
          </w:p>
          <w:p w:rsidR="00F25CA9" w:rsidRPr="009B7962" w:rsidRDefault="00F25CA9" w:rsidP="004040E7">
            <w:pPr>
              <w:jc w:val="both"/>
              <w:rPr>
                <w:sz w:val="28"/>
              </w:rPr>
            </w:pPr>
            <w:r>
              <w:rPr>
                <w:sz w:val="28"/>
              </w:rPr>
              <w:t>«__» ____________</w:t>
            </w:r>
            <w:r w:rsidRPr="00086485">
              <w:rPr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4040E7">
              <w:rPr>
                <w:sz w:val="28"/>
              </w:rPr>
              <w:t>4</w:t>
            </w:r>
            <w:r w:rsidRPr="00086485">
              <w:rPr>
                <w:sz w:val="28"/>
              </w:rPr>
              <w:t xml:space="preserve"> г</w:t>
            </w:r>
            <w:r>
              <w:rPr>
                <w:sz w:val="28"/>
              </w:rPr>
              <w:t>.</w:t>
            </w:r>
          </w:p>
        </w:tc>
        <w:tc>
          <w:tcPr>
            <w:tcW w:w="572" w:type="dxa"/>
            <w:shd w:val="clear" w:color="auto" w:fill="auto"/>
          </w:tcPr>
          <w:p w:rsidR="00F25CA9" w:rsidRPr="00086485" w:rsidRDefault="00F25CA9" w:rsidP="00B7162C">
            <w:pPr>
              <w:jc w:val="right"/>
              <w:rPr>
                <w:sz w:val="28"/>
              </w:rPr>
            </w:pPr>
          </w:p>
          <w:p w:rsidR="00F25CA9" w:rsidRPr="00086485" w:rsidRDefault="00F25CA9" w:rsidP="00B7162C">
            <w:pPr>
              <w:jc w:val="right"/>
              <w:rPr>
                <w:sz w:val="28"/>
              </w:rPr>
            </w:pPr>
          </w:p>
          <w:p w:rsidR="00F25CA9" w:rsidRPr="00086485" w:rsidRDefault="00F25CA9" w:rsidP="00B7162C">
            <w:pPr>
              <w:jc w:val="right"/>
              <w:rPr>
                <w:sz w:val="28"/>
              </w:rPr>
            </w:pPr>
          </w:p>
          <w:p w:rsidR="00F25CA9" w:rsidRPr="00086485" w:rsidRDefault="00F25CA9" w:rsidP="00B7162C">
            <w:pPr>
              <w:jc w:val="right"/>
              <w:rPr>
                <w:sz w:val="28"/>
              </w:rPr>
            </w:pPr>
          </w:p>
          <w:p w:rsidR="00F25CA9" w:rsidRPr="00086485" w:rsidRDefault="00F25CA9" w:rsidP="00B7162C">
            <w:pPr>
              <w:jc w:val="right"/>
              <w:rPr>
                <w:sz w:val="28"/>
              </w:rPr>
            </w:pPr>
          </w:p>
          <w:p w:rsidR="00F25CA9" w:rsidRPr="00086485" w:rsidRDefault="00F25CA9" w:rsidP="00B7162C">
            <w:pPr>
              <w:jc w:val="right"/>
              <w:rPr>
                <w:sz w:val="28"/>
              </w:rPr>
            </w:pPr>
          </w:p>
          <w:p w:rsidR="00F25CA9" w:rsidRPr="00086485" w:rsidRDefault="00F25CA9" w:rsidP="00B7162C">
            <w:pPr>
              <w:jc w:val="both"/>
              <w:rPr>
                <w:sz w:val="28"/>
              </w:rPr>
            </w:pPr>
          </w:p>
        </w:tc>
        <w:tc>
          <w:tcPr>
            <w:tcW w:w="4359" w:type="dxa"/>
            <w:shd w:val="clear" w:color="auto" w:fill="auto"/>
          </w:tcPr>
          <w:p w:rsidR="007E7C03" w:rsidRDefault="007E7C03" w:rsidP="00B7162C">
            <w:pPr>
              <w:rPr>
                <w:sz w:val="28"/>
              </w:rPr>
            </w:pPr>
          </w:p>
          <w:p w:rsidR="00F25CA9" w:rsidRPr="00086485" w:rsidRDefault="00F25CA9" w:rsidP="00B7162C">
            <w:pPr>
              <w:rPr>
                <w:sz w:val="28"/>
              </w:rPr>
            </w:pPr>
            <w:r w:rsidRPr="00086485">
              <w:rPr>
                <w:sz w:val="28"/>
              </w:rPr>
              <w:t>Председатель Совета</w:t>
            </w:r>
          </w:p>
          <w:p w:rsidR="00F25CA9" w:rsidRPr="00086485" w:rsidRDefault="00F25CA9" w:rsidP="00B7162C">
            <w:pPr>
              <w:rPr>
                <w:sz w:val="28"/>
              </w:rPr>
            </w:pPr>
            <w:r w:rsidRPr="00086485">
              <w:rPr>
                <w:sz w:val="28"/>
              </w:rPr>
              <w:t>муниципального образования</w:t>
            </w:r>
          </w:p>
          <w:p w:rsidR="00F25CA9" w:rsidRPr="00086485" w:rsidRDefault="00F25CA9" w:rsidP="00B7162C">
            <w:pPr>
              <w:rPr>
                <w:sz w:val="28"/>
              </w:rPr>
            </w:pPr>
            <w:r w:rsidRPr="00086485">
              <w:rPr>
                <w:sz w:val="28"/>
              </w:rPr>
              <w:t>Темрюкский район</w:t>
            </w:r>
          </w:p>
          <w:p w:rsidR="00F25CA9" w:rsidRPr="00086485" w:rsidRDefault="00F25CA9" w:rsidP="00B7162C">
            <w:pPr>
              <w:rPr>
                <w:sz w:val="28"/>
              </w:rPr>
            </w:pPr>
            <w:r w:rsidRPr="00086485">
              <w:rPr>
                <w:sz w:val="28"/>
              </w:rPr>
              <w:t>_______________</w:t>
            </w:r>
            <w:r>
              <w:rPr>
                <w:sz w:val="28"/>
              </w:rPr>
              <w:t>С.И. Чмулева</w:t>
            </w:r>
          </w:p>
          <w:p w:rsidR="00F25CA9" w:rsidRDefault="00F25CA9" w:rsidP="00B7162C">
            <w:pPr>
              <w:rPr>
                <w:sz w:val="28"/>
              </w:rPr>
            </w:pPr>
          </w:p>
          <w:p w:rsidR="00F25CA9" w:rsidRPr="00045624" w:rsidRDefault="00F25CA9" w:rsidP="004040E7">
            <w:pPr>
              <w:rPr>
                <w:sz w:val="28"/>
              </w:rPr>
            </w:pPr>
            <w:r>
              <w:rPr>
                <w:sz w:val="28"/>
              </w:rPr>
              <w:t>«__» ____________ 202</w:t>
            </w:r>
            <w:r w:rsidR="004040E7">
              <w:rPr>
                <w:sz w:val="28"/>
              </w:rPr>
              <w:t>4</w:t>
            </w:r>
            <w:r w:rsidRPr="00086485">
              <w:rPr>
                <w:sz w:val="28"/>
              </w:rPr>
              <w:t xml:space="preserve"> г.</w:t>
            </w:r>
          </w:p>
        </w:tc>
      </w:tr>
    </w:tbl>
    <w:p w:rsidR="00497434" w:rsidRDefault="00497434" w:rsidP="00497434">
      <w:pPr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</w:t>
      </w:r>
    </w:p>
    <w:p w:rsidR="00497434" w:rsidRDefault="00497434" w:rsidP="00497434">
      <w:pPr>
        <w:rPr>
          <w:sz w:val="28"/>
        </w:rPr>
      </w:pPr>
      <w:r>
        <w:rPr>
          <w:sz w:val="28"/>
        </w:rPr>
        <w:t xml:space="preserve">Проект внесен: </w:t>
      </w:r>
    </w:p>
    <w:p w:rsidR="00497434" w:rsidRPr="00086485" w:rsidRDefault="00497434" w:rsidP="00497434">
      <w:pPr>
        <w:jc w:val="both"/>
        <w:rPr>
          <w:sz w:val="28"/>
        </w:rPr>
      </w:pPr>
      <w:r>
        <w:rPr>
          <w:sz w:val="28"/>
        </w:rPr>
        <w:t>Глава</w:t>
      </w:r>
      <w:r w:rsidRPr="00086485">
        <w:rPr>
          <w:sz w:val="28"/>
        </w:rPr>
        <w:t xml:space="preserve"> муниципального образования</w:t>
      </w:r>
    </w:p>
    <w:p w:rsidR="00497434" w:rsidRDefault="00497434" w:rsidP="00497434">
      <w:pPr>
        <w:jc w:val="both"/>
        <w:rPr>
          <w:sz w:val="28"/>
        </w:rPr>
      </w:pPr>
      <w:r w:rsidRPr="00086485">
        <w:rPr>
          <w:sz w:val="28"/>
        </w:rPr>
        <w:t>Темрюкский район</w:t>
      </w:r>
      <w:r>
        <w:rPr>
          <w:sz w:val="28"/>
        </w:rPr>
        <w:t xml:space="preserve">                                                                               Ф.В. Бабенков</w:t>
      </w:r>
    </w:p>
    <w:p w:rsidR="00497434" w:rsidRDefault="00497434" w:rsidP="00497434">
      <w:pPr>
        <w:jc w:val="both"/>
        <w:rPr>
          <w:sz w:val="28"/>
        </w:rPr>
      </w:pPr>
    </w:p>
    <w:p w:rsidR="00497434" w:rsidRDefault="00497434" w:rsidP="00497434">
      <w:pPr>
        <w:rPr>
          <w:sz w:val="28"/>
        </w:rPr>
      </w:pPr>
      <w:r>
        <w:rPr>
          <w:sz w:val="28"/>
        </w:rPr>
        <w:t>Проект подготовлен:</w:t>
      </w:r>
    </w:p>
    <w:p w:rsidR="00497434" w:rsidRDefault="00497434" w:rsidP="00497434">
      <w:pPr>
        <w:rPr>
          <w:sz w:val="28"/>
        </w:rPr>
      </w:pPr>
      <w:r>
        <w:rPr>
          <w:sz w:val="28"/>
        </w:rPr>
        <w:t xml:space="preserve">Заместитель главы </w:t>
      </w:r>
    </w:p>
    <w:p w:rsidR="00497434" w:rsidRDefault="00497434" w:rsidP="00497434">
      <w:pPr>
        <w:rPr>
          <w:sz w:val="28"/>
        </w:rPr>
      </w:pPr>
      <w:r>
        <w:rPr>
          <w:sz w:val="28"/>
        </w:rPr>
        <w:t xml:space="preserve">муниципального образования </w:t>
      </w:r>
    </w:p>
    <w:p w:rsidR="00497434" w:rsidRDefault="00497434" w:rsidP="00497434">
      <w:pPr>
        <w:tabs>
          <w:tab w:val="left" w:pos="7755"/>
        </w:tabs>
        <w:rPr>
          <w:sz w:val="28"/>
        </w:rPr>
      </w:pPr>
      <w:r>
        <w:rPr>
          <w:sz w:val="28"/>
        </w:rPr>
        <w:t>Темрюкский район                                                                                  М.М. Погиба</w:t>
      </w:r>
    </w:p>
    <w:p w:rsidR="00497434" w:rsidRDefault="00497434" w:rsidP="00497434">
      <w:pPr>
        <w:rPr>
          <w:sz w:val="28"/>
        </w:rPr>
      </w:pPr>
    </w:p>
    <w:p w:rsidR="00497434" w:rsidRDefault="00497434" w:rsidP="00497434">
      <w:pPr>
        <w:rPr>
          <w:sz w:val="28"/>
        </w:rPr>
      </w:pPr>
      <w:r>
        <w:rPr>
          <w:sz w:val="28"/>
        </w:rPr>
        <w:t>Составитель проекта:</w:t>
      </w:r>
    </w:p>
    <w:p w:rsidR="00497434" w:rsidRDefault="00497434" w:rsidP="00497434">
      <w:pPr>
        <w:rPr>
          <w:sz w:val="28"/>
          <w:szCs w:val="28"/>
        </w:rPr>
      </w:pPr>
      <w:r>
        <w:rPr>
          <w:sz w:val="28"/>
          <w:szCs w:val="28"/>
        </w:rPr>
        <w:t xml:space="preserve">Отдел муниципальной </w:t>
      </w:r>
    </w:p>
    <w:p w:rsidR="00497434" w:rsidRDefault="00497434" w:rsidP="00497434">
      <w:pPr>
        <w:rPr>
          <w:sz w:val="28"/>
          <w:szCs w:val="28"/>
        </w:rPr>
      </w:pPr>
      <w:r>
        <w:rPr>
          <w:sz w:val="28"/>
          <w:szCs w:val="28"/>
        </w:rPr>
        <w:t xml:space="preserve">службы и кадровой работы                                                                  </w:t>
      </w:r>
    </w:p>
    <w:p w:rsidR="00497434" w:rsidRDefault="00497434" w:rsidP="00497434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                                                                                 </w:t>
      </w:r>
      <w:r w:rsidR="004040E7">
        <w:rPr>
          <w:sz w:val="28"/>
          <w:szCs w:val="28"/>
        </w:rPr>
        <w:t>Е.М. Кашлева</w:t>
      </w:r>
    </w:p>
    <w:p w:rsidR="00497434" w:rsidRDefault="00497434" w:rsidP="00497434">
      <w:pPr>
        <w:rPr>
          <w:sz w:val="28"/>
          <w:szCs w:val="28"/>
        </w:rPr>
      </w:pPr>
    </w:p>
    <w:p w:rsidR="00497434" w:rsidRDefault="00497434" w:rsidP="00497434">
      <w:pPr>
        <w:rPr>
          <w:sz w:val="28"/>
        </w:rPr>
      </w:pPr>
      <w:r>
        <w:rPr>
          <w:sz w:val="28"/>
        </w:rPr>
        <w:t>Проект согласован:</w:t>
      </w:r>
    </w:p>
    <w:p w:rsidR="00497434" w:rsidRDefault="00497434" w:rsidP="00497434">
      <w:pPr>
        <w:rPr>
          <w:sz w:val="28"/>
        </w:rPr>
      </w:pPr>
      <w:r>
        <w:rPr>
          <w:sz w:val="28"/>
        </w:rPr>
        <w:t xml:space="preserve">Начальник отдела </w:t>
      </w:r>
    </w:p>
    <w:p w:rsidR="00497434" w:rsidRDefault="00497434" w:rsidP="00497434">
      <w:pPr>
        <w:tabs>
          <w:tab w:val="left" w:pos="7860"/>
        </w:tabs>
        <w:rPr>
          <w:sz w:val="28"/>
        </w:rPr>
      </w:pPr>
      <w:r>
        <w:rPr>
          <w:sz w:val="28"/>
        </w:rPr>
        <w:t>юридического обеспечения                                                                О.В. Пастернак</w:t>
      </w:r>
    </w:p>
    <w:p w:rsidR="00497434" w:rsidRDefault="00497434" w:rsidP="00497434">
      <w:pPr>
        <w:rPr>
          <w:sz w:val="28"/>
        </w:rPr>
      </w:pPr>
    </w:p>
    <w:p w:rsidR="00497434" w:rsidRDefault="00497434" w:rsidP="00497434">
      <w:pPr>
        <w:tabs>
          <w:tab w:val="left" w:pos="7770"/>
        </w:tabs>
        <w:rPr>
          <w:sz w:val="28"/>
          <w:szCs w:val="28"/>
        </w:rPr>
      </w:pPr>
      <w:r>
        <w:rPr>
          <w:sz w:val="28"/>
        </w:rPr>
        <w:t xml:space="preserve">Заместитель главы </w:t>
      </w:r>
    </w:p>
    <w:p w:rsidR="00497434" w:rsidRDefault="00497434" w:rsidP="00497434">
      <w:pPr>
        <w:rPr>
          <w:sz w:val="28"/>
        </w:rPr>
      </w:pPr>
      <w:r>
        <w:rPr>
          <w:sz w:val="28"/>
        </w:rPr>
        <w:t xml:space="preserve">муниципального образования </w:t>
      </w:r>
    </w:p>
    <w:p w:rsidR="00497434" w:rsidRDefault="00497434" w:rsidP="00497434">
      <w:pPr>
        <w:tabs>
          <w:tab w:val="left" w:pos="7860"/>
        </w:tabs>
        <w:rPr>
          <w:sz w:val="28"/>
        </w:rPr>
      </w:pPr>
      <w:r>
        <w:rPr>
          <w:sz w:val="28"/>
        </w:rPr>
        <w:t>Темрюкский район                                                                             С.А. Мануйлова</w:t>
      </w:r>
    </w:p>
    <w:p w:rsidR="00497434" w:rsidRDefault="00497434" w:rsidP="00497434">
      <w:pPr>
        <w:tabs>
          <w:tab w:val="left" w:pos="7770"/>
        </w:tabs>
        <w:rPr>
          <w:sz w:val="28"/>
          <w:szCs w:val="28"/>
        </w:rPr>
      </w:pPr>
    </w:p>
    <w:p w:rsidR="00497434" w:rsidRDefault="00497434" w:rsidP="00497434">
      <w:pPr>
        <w:rPr>
          <w:sz w:val="28"/>
        </w:rPr>
      </w:pPr>
      <w:r>
        <w:rPr>
          <w:sz w:val="28"/>
        </w:rPr>
        <w:t xml:space="preserve">Заместитель главы </w:t>
      </w:r>
    </w:p>
    <w:p w:rsidR="00497434" w:rsidRDefault="00497434" w:rsidP="00497434">
      <w:pPr>
        <w:rPr>
          <w:sz w:val="28"/>
        </w:rPr>
      </w:pPr>
      <w:r>
        <w:rPr>
          <w:sz w:val="28"/>
        </w:rPr>
        <w:t xml:space="preserve">муниципального образования </w:t>
      </w:r>
    </w:p>
    <w:p w:rsidR="00497434" w:rsidRDefault="00497434" w:rsidP="00497434">
      <w:pPr>
        <w:tabs>
          <w:tab w:val="left" w:pos="7755"/>
        </w:tabs>
        <w:rPr>
          <w:sz w:val="28"/>
        </w:rPr>
      </w:pPr>
      <w:r>
        <w:rPr>
          <w:sz w:val="28"/>
        </w:rPr>
        <w:t xml:space="preserve">Темрюкский район                                                                  </w:t>
      </w:r>
      <w:r w:rsidR="004040E7">
        <w:rPr>
          <w:sz w:val="28"/>
        </w:rPr>
        <w:t xml:space="preserve"> </w:t>
      </w:r>
      <w:r>
        <w:rPr>
          <w:sz w:val="28"/>
        </w:rPr>
        <w:t xml:space="preserve">        Л.В. Криворучко</w:t>
      </w:r>
    </w:p>
    <w:p w:rsidR="00E61189" w:rsidRDefault="00E61189"/>
    <w:sectPr w:rsidR="00E61189" w:rsidSect="007E7C03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919" w:rsidRDefault="00CB7919" w:rsidP="00D44AF9">
      <w:r>
        <w:separator/>
      </w:r>
    </w:p>
  </w:endnote>
  <w:endnote w:type="continuationSeparator" w:id="0">
    <w:p w:rsidR="00CB7919" w:rsidRDefault="00CB7919" w:rsidP="00D44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919" w:rsidRDefault="00CB7919" w:rsidP="00D44AF9">
      <w:r>
        <w:separator/>
      </w:r>
    </w:p>
  </w:footnote>
  <w:footnote w:type="continuationSeparator" w:id="0">
    <w:p w:rsidR="00CB7919" w:rsidRDefault="00CB7919" w:rsidP="00D44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4630304"/>
      <w:docPartObj>
        <w:docPartGallery w:val="Page Numbers (Top of Page)"/>
        <w:docPartUnique/>
      </w:docPartObj>
    </w:sdtPr>
    <w:sdtEndPr/>
    <w:sdtContent>
      <w:p w:rsidR="00D44AF9" w:rsidRDefault="00D44AF9">
        <w:pPr>
          <w:pStyle w:val="a8"/>
          <w:jc w:val="center"/>
        </w:pPr>
        <w:r w:rsidRPr="00D44AF9">
          <w:rPr>
            <w:sz w:val="28"/>
            <w:szCs w:val="28"/>
          </w:rPr>
          <w:fldChar w:fldCharType="begin"/>
        </w:r>
        <w:r w:rsidRPr="00D44AF9">
          <w:rPr>
            <w:sz w:val="28"/>
            <w:szCs w:val="28"/>
          </w:rPr>
          <w:instrText>PAGE   \* MERGEFORMAT</w:instrText>
        </w:r>
        <w:r w:rsidRPr="00D44AF9">
          <w:rPr>
            <w:sz w:val="28"/>
            <w:szCs w:val="28"/>
          </w:rPr>
          <w:fldChar w:fldCharType="separate"/>
        </w:r>
        <w:r w:rsidR="00E5327F">
          <w:rPr>
            <w:noProof/>
            <w:sz w:val="28"/>
            <w:szCs w:val="28"/>
          </w:rPr>
          <w:t>4</w:t>
        </w:r>
        <w:r w:rsidRPr="00D44AF9">
          <w:rPr>
            <w:sz w:val="28"/>
            <w:szCs w:val="28"/>
          </w:rPr>
          <w:fldChar w:fldCharType="end"/>
        </w:r>
      </w:p>
    </w:sdtContent>
  </w:sdt>
  <w:p w:rsidR="00D44AF9" w:rsidRDefault="00D44AF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82749"/>
    <w:multiLevelType w:val="hybridMultilevel"/>
    <w:tmpl w:val="618A730A"/>
    <w:lvl w:ilvl="0" w:tplc="59D250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8687872"/>
    <w:multiLevelType w:val="hybridMultilevel"/>
    <w:tmpl w:val="7E180184"/>
    <w:lvl w:ilvl="0" w:tplc="766EC202">
      <w:start w:val="1"/>
      <w:numFmt w:val="decimal"/>
      <w:lvlText w:val="%1)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461"/>
    <w:rsid w:val="00013BA8"/>
    <w:rsid w:val="000B6D2D"/>
    <w:rsid w:val="001966A1"/>
    <w:rsid w:val="001C51FF"/>
    <w:rsid w:val="00237138"/>
    <w:rsid w:val="0024614E"/>
    <w:rsid w:val="00292315"/>
    <w:rsid w:val="002C3E3F"/>
    <w:rsid w:val="00376F1E"/>
    <w:rsid w:val="003E0D43"/>
    <w:rsid w:val="004040E7"/>
    <w:rsid w:val="00497434"/>
    <w:rsid w:val="0055069C"/>
    <w:rsid w:val="0056443E"/>
    <w:rsid w:val="00584490"/>
    <w:rsid w:val="005B4E1B"/>
    <w:rsid w:val="006E2DDA"/>
    <w:rsid w:val="00707748"/>
    <w:rsid w:val="007342FE"/>
    <w:rsid w:val="00751429"/>
    <w:rsid w:val="007654E7"/>
    <w:rsid w:val="00795CE2"/>
    <w:rsid w:val="007A2448"/>
    <w:rsid w:val="007E7C03"/>
    <w:rsid w:val="008B3E65"/>
    <w:rsid w:val="0092510A"/>
    <w:rsid w:val="00942369"/>
    <w:rsid w:val="009B1461"/>
    <w:rsid w:val="009D52E0"/>
    <w:rsid w:val="00A30A6F"/>
    <w:rsid w:val="00A63F47"/>
    <w:rsid w:val="00A70C58"/>
    <w:rsid w:val="00AC469B"/>
    <w:rsid w:val="00BA4336"/>
    <w:rsid w:val="00C424D9"/>
    <w:rsid w:val="00C63504"/>
    <w:rsid w:val="00CB7919"/>
    <w:rsid w:val="00CC763E"/>
    <w:rsid w:val="00CE018C"/>
    <w:rsid w:val="00D14F49"/>
    <w:rsid w:val="00D44AF9"/>
    <w:rsid w:val="00D44D55"/>
    <w:rsid w:val="00D51A86"/>
    <w:rsid w:val="00DA5111"/>
    <w:rsid w:val="00E5327F"/>
    <w:rsid w:val="00E60F08"/>
    <w:rsid w:val="00E61189"/>
    <w:rsid w:val="00EF690E"/>
    <w:rsid w:val="00F25CA9"/>
    <w:rsid w:val="00FB2C43"/>
    <w:rsid w:val="00FD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10BBB"/>
  <w15:docId w15:val="{D9F41597-0713-46D7-8175-92FFA5A51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25CA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F25CA9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25C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5C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uiPriority w:val="99"/>
    <w:rsid w:val="009D52E0"/>
    <w:rPr>
      <w:rFonts w:ascii="Times New Roman" w:hAnsi="Times New Roman" w:cs="Times New Roman" w:hint="default"/>
      <w:b w:val="0"/>
      <w:bCs w:val="0"/>
      <w:color w:val="106BBE"/>
    </w:rPr>
  </w:style>
  <w:style w:type="paragraph" w:styleId="a8">
    <w:name w:val="header"/>
    <w:basedOn w:val="a"/>
    <w:link w:val="a9"/>
    <w:uiPriority w:val="99"/>
    <w:unhideWhenUsed/>
    <w:rsid w:val="00D44AF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44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44AF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44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707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Gryada Elena Mihaylovna</cp:lastModifiedBy>
  <cp:revision>18</cp:revision>
  <cp:lastPrinted>2023-11-20T08:16:00Z</cp:lastPrinted>
  <dcterms:created xsi:type="dcterms:W3CDTF">2024-07-11T16:20:00Z</dcterms:created>
  <dcterms:modified xsi:type="dcterms:W3CDTF">2024-07-15T02:18:00Z</dcterms:modified>
</cp:coreProperties>
</file>